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BD" w:rsidRDefault="001B113F">
      <w:pPr>
        <w:spacing w:after="276" w:line="259" w:lineRule="auto"/>
        <w:ind w:left="480" w:firstLine="0"/>
        <w:jc w:val="center"/>
      </w:pPr>
      <w:r>
        <w:rPr>
          <w:sz w:val="24"/>
        </w:rPr>
        <w:t>Klauzula informacyjna dla kandydatów do pracy</w:t>
      </w:r>
    </w:p>
    <w:p w:rsidR="009546BD" w:rsidRDefault="001B113F">
      <w:pPr>
        <w:spacing w:after="327"/>
        <w:ind w:left="0" w:firstLine="14"/>
      </w:pPr>
      <w:r>
        <w:t>Zgodnie z aft. 13 Rozporządzenia Parla</w:t>
      </w:r>
      <w:r w:rsidR="00E271E4">
        <w:t>m</w:t>
      </w:r>
      <w:r>
        <w:t>entu Europejskiego i Rady (UE) 2016/679 z dnia 27 kwietnia 2016 r. w sprawie ochrony osób fizycznych w związku z przetwarzan</w:t>
      </w:r>
      <w:r>
        <w:t>ie</w:t>
      </w:r>
      <w:r w:rsidR="00E271E4">
        <w:t>m</w:t>
      </w:r>
      <w:r>
        <w:t xml:space="preserve"> danych osobowych i w sprawie swobodnego przepływu takich danych oraz uchylenia dyrekty</w:t>
      </w:r>
      <w:r>
        <w:t>wy 95/46/WE (4.5.2016 L 119/38 Dziennik Urzędowy Unii Europejskiej PL) informuję, że:</w:t>
      </w:r>
    </w:p>
    <w:p w:rsidR="009546BD" w:rsidRDefault="001B113F">
      <w:pPr>
        <w:spacing w:after="387"/>
        <w:ind w:left="586" w:right="239"/>
      </w:pPr>
      <w:r>
        <w:t xml:space="preserve">I . </w:t>
      </w:r>
      <w:r>
        <w:t xml:space="preserve">Administratorem Pani/Pana danych osobowych jest </w:t>
      </w:r>
      <w:r w:rsidR="00E271E4">
        <w:t xml:space="preserve">II Liceum Ogólnokształcące im. Stefana Żeromskiego </w:t>
      </w:r>
      <w:r>
        <w:t xml:space="preserve"> z siedzibą w Tomaszowie </w:t>
      </w:r>
      <w:proofErr w:type="spellStart"/>
      <w:r>
        <w:t>Maz</w:t>
      </w:r>
      <w:proofErr w:type="spellEnd"/>
      <w:r>
        <w:t xml:space="preserve">. ul. </w:t>
      </w:r>
      <w:r w:rsidR="00E271E4">
        <w:t>Jałowcowa 10</w:t>
      </w:r>
      <w:r>
        <w:t>, teł: 44 724-</w:t>
      </w:r>
      <w:r w:rsidR="00E271E4">
        <w:t>56-42 email: sekretariat@2liceum.pl</w:t>
      </w:r>
    </w:p>
    <w:p w:rsidR="009546BD" w:rsidRDefault="001B113F" w:rsidP="00E271E4">
      <w:pPr>
        <w:numPr>
          <w:ilvl w:val="0"/>
          <w:numId w:val="1"/>
        </w:numPr>
        <w:ind w:right="239" w:hanging="427"/>
      </w:pPr>
      <w:r>
        <w:t xml:space="preserve">Kontakt z Inspektorem Ochrony Danych w </w:t>
      </w:r>
      <w:r w:rsidR="00E271E4">
        <w:t>II Liceum Ogólnokształcącym im. Stefana Żeromskiego w Tomaszowie Mazowieckim</w:t>
      </w:r>
      <w:r>
        <w:t xml:space="preserve"> możliwy jest pod</w:t>
      </w:r>
      <w:r>
        <w:t xml:space="preserve"> adresem email</w:t>
      </w:r>
      <w:bookmarkStart w:id="0" w:name="_GoBack"/>
      <w:bookmarkEnd w:id="0"/>
      <w:r>
        <w:t>: inspektor@</w:t>
      </w:r>
      <w:r w:rsidR="00E271E4">
        <w:t>2liceum.pl</w:t>
      </w:r>
    </w:p>
    <w:p w:rsidR="009546BD" w:rsidRDefault="001B113F">
      <w:pPr>
        <w:numPr>
          <w:ilvl w:val="0"/>
          <w:numId w:val="1"/>
        </w:numPr>
        <w:spacing w:after="197"/>
        <w:ind w:right="239" w:hanging="427"/>
      </w:pPr>
      <w:r>
        <w:t>Dane osobowe Pana/i/ będą przetwarzane na podstawie aft. 6 ust. lit. a ogólnego rozporząd</w:t>
      </w:r>
      <w:r>
        <w:t>zenie j/w o ochronie danych oraz Kodeksu Pracy — Ustawa z dnia 26 czerwca 1 974r. (</w:t>
      </w:r>
      <w:proofErr w:type="spellStart"/>
      <w:r>
        <w:t>t.j</w:t>
      </w:r>
      <w:proofErr w:type="spellEnd"/>
      <w:r>
        <w:t xml:space="preserve">. Dz. U. z 2018 r., poz. 108) w celu rekrutacji do pracy w </w:t>
      </w:r>
      <w:r w:rsidR="00E271E4">
        <w:t xml:space="preserve">II Liceum Ogólnokształcącym im. Stefana Żeromskiego </w:t>
      </w:r>
      <w:r>
        <w:t xml:space="preserve"> w Tomaszowie </w:t>
      </w:r>
      <w:proofErr w:type="spellStart"/>
      <w:r>
        <w:t>Maz</w:t>
      </w:r>
      <w:proofErr w:type="spellEnd"/>
      <w:r>
        <w:t>.</w:t>
      </w:r>
    </w:p>
    <w:p w:rsidR="009546BD" w:rsidRDefault="001B113F">
      <w:pPr>
        <w:numPr>
          <w:ilvl w:val="0"/>
          <w:numId w:val="1"/>
        </w:numPr>
        <w:spacing w:after="215"/>
        <w:ind w:right="239" w:hanging="427"/>
      </w:pPr>
      <w:r>
        <w:t>Dane osobowe będą przechowywane przez okres postępowania</w:t>
      </w:r>
      <w:r>
        <w:t xml:space="preserve"> rekrutacyj</w:t>
      </w:r>
      <w:r>
        <w:t>nego.</w:t>
      </w:r>
    </w:p>
    <w:p w:rsidR="009546BD" w:rsidRDefault="001B113F">
      <w:pPr>
        <w:numPr>
          <w:ilvl w:val="0"/>
          <w:numId w:val="1"/>
        </w:numPr>
        <w:ind w:right="239" w:hanging="427"/>
      </w:pPr>
      <w:r>
        <w:t>Posiada Pan/i prawo do: żądania od administratora dostępu do danych osobowych, prawo do ich sprostowania, usunięcia lub ograniczenia przetwarzania oraz prawo do cofnięcia zgody w dowolnym momencie bez wpływu na zgodność prawem przewarzani</w:t>
      </w:r>
      <w:r>
        <w:t xml:space="preserve">a (jeżeli przewarzanie odbywa się na podstawie zgody), którego dokonano na podstawie zgody przed </w:t>
      </w:r>
      <w:proofErr w:type="spellStart"/>
      <w:r>
        <w:t>jęi</w:t>
      </w:r>
      <w:proofErr w:type="spellEnd"/>
      <w:r>
        <w:t xml:space="preserve"> cofnięciem</w:t>
      </w:r>
    </w:p>
    <w:p w:rsidR="009546BD" w:rsidRDefault="001B113F">
      <w:pPr>
        <w:spacing w:after="322" w:line="254" w:lineRule="auto"/>
        <w:ind w:left="514" w:hanging="10"/>
        <w:jc w:val="left"/>
      </w:pPr>
      <w:r>
        <w:rPr>
          <w:sz w:val="20"/>
        </w:rPr>
        <w:t>(prawo do cofnięcia zgody — nie obowiązuje, jeśli dane przetwarzane są na podstawie przepisów prawa).</w:t>
      </w:r>
    </w:p>
    <w:p w:rsidR="009546BD" w:rsidRDefault="001B113F">
      <w:pPr>
        <w:numPr>
          <w:ilvl w:val="0"/>
          <w:numId w:val="1"/>
        </w:numPr>
        <w:spacing w:after="219"/>
        <w:ind w:right="239" w:hanging="427"/>
      </w:pPr>
      <w:r>
        <w:t>Przysługuje Panu/Pani prawo wniesienia ska</w:t>
      </w:r>
      <w:r>
        <w:t>rgi do organu nadzorczego, tj. Prezesa Urzędu Ochrony Danych.</w:t>
      </w:r>
    </w:p>
    <w:p w:rsidR="00E271E4" w:rsidRDefault="001B113F" w:rsidP="00E271E4">
      <w:pPr>
        <w:numPr>
          <w:ilvl w:val="0"/>
          <w:numId w:val="1"/>
        </w:numPr>
        <w:spacing w:after="1206"/>
        <w:ind w:right="239" w:hanging="427"/>
      </w:pPr>
      <w:r>
        <w:t>Podanie danych osobowych jest wymogiem ustawowym i jest obowiązkowe ze względu na przepisy prawa pracy, a w pozostałym zakresie jest dobrowolne.</w:t>
      </w:r>
    </w:p>
    <w:p w:rsidR="00E271E4" w:rsidRDefault="00E271E4" w:rsidP="00E271E4">
      <w:pPr>
        <w:spacing w:after="1206"/>
        <w:ind w:left="5731" w:right="239" w:firstLine="641"/>
      </w:pPr>
      <w:r>
        <w:t>Dyrektor Szkoły</w:t>
      </w:r>
    </w:p>
    <w:p w:rsidR="009546BD" w:rsidRDefault="001B113F">
      <w:pPr>
        <w:spacing w:after="322" w:line="254" w:lineRule="auto"/>
        <w:ind w:left="5" w:hanging="10"/>
        <w:jc w:val="left"/>
      </w:pPr>
      <w:r>
        <w:rPr>
          <w:sz w:val="20"/>
        </w:rPr>
        <w:t xml:space="preserve">Oświadczam, że </w:t>
      </w:r>
      <w:proofErr w:type="spellStart"/>
      <w:r>
        <w:rPr>
          <w:sz w:val="20"/>
        </w:rPr>
        <w:t>zapoznakem</w:t>
      </w:r>
      <w:proofErr w:type="spellEnd"/>
      <w:r>
        <w:rPr>
          <w:sz w:val="20"/>
        </w:rPr>
        <w:t xml:space="preserve">/łam się z powyższą klauzula </w:t>
      </w:r>
      <w:proofErr w:type="spellStart"/>
      <w:r>
        <w:rPr>
          <w:sz w:val="20"/>
        </w:rPr>
        <w:t>infôrmacyjną</w:t>
      </w:r>
      <w:proofErr w:type="spellEnd"/>
    </w:p>
    <w:p w:rsidR="009546BD" w:rsidRDefault="001B113F">
      <w:pPr>
        <w:spacing w:after="43" w:line="259" w:lineRule="auto"/>
        <w:ind w:left="1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1575922" cy="3049"/>
                <wp:effectExtent l="0" t="0" r="0" b="0"/>
                <wp:docPr id="3762" name="Group 3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5922" cy="3049"/>
                          <a:chOff x="0" y="0"/>
                          <a:chExt cx="1575922" cy="3049"/>
                        </a:xfrm>
                      </wpg:grpSpPr>
                      <wps:wsp>
                        <wps:cNvPr id="3761" name="Shape 3761"/>
                        <wps:cNvSpPr/>
                        <wps:spPr>
                          <a:xfrm>
                            <a:off x="0" y="0"/>
                            <a:ext cx="157592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22" h="3049">
                                <a:moveTo>
                                  <a:pt x="0" y="1525"/>
                                </a:moveTo>
                                <a:lnTo>
                                  <a:pt x="157592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2" style="width:124.088pt;height:0.240051pt;mso-position-horizontal-relative:char;mso-position-vertical-relative:line" coordsize="15759,30">
                <v:shape id="Shape 3761" style="position:absolute;width:15759;height:30;left:0;top:0;" coordsize="1575922,3049" path="m0,1525l1575922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46BD" w:rsidRDefault="001B113F">
      <w:pPr>
        <w:spacing w:after="0" w:line="259" w:lineRule="auto"/>
        <w:ind w:left="0" w:firstLine="0"/>
        <w:jc w:val="left"/>
      </w:pPr>
      <w:r>
        <w:rPr>
          <w:sz w:val="18"/>
        </w:rPr>
        <w:t>data i czytelny podpis</w:t>
      </w:r>
    </w:p>
    <w:sectPr w:rsidR="009546BD">
      <w:pgSz w:w="11900" w:h="16820"/>
      <w:pgMar w:top="1440" w:right="1397" w:bottom="1440" w:left="14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F44"/>
    <w:multiLevelType w:val="hybridMultilevel"/>
    <w:tmpl w:val="9EAC9CCA"/>
    <w:lvl w:ilvl="0" w:tplc="7BE0A09C">
      <w:start w:val="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A4793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6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E0108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364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0AA8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8242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E333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040DCA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BD"/>
    <w:rsid w:val="001B113F"/>
    <w:rsid w:val="00637DC3"/>
    <w:rsid w:val="009546BD"/>
    <w:rsid w:val="00C34AE9"/>
    <w:rsid w:val="00E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0207"/>
  <w15:docId w15:val="{B14B39BB-E36A-46FD-BCC2-266764F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1" w:line="268" w:lineRule="auto"/>
      <w:ind w:left="418" w:hanging="41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SKM_C25821061410153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SKM_C25821061410153</dc:title>
  <dc:subject/>
  <dc:creator>Ania</dc:creator>
  <cp:keywords/>
  <cp:lastModifiedBy>Ania</cp:lastModifiedBy>
  <cp:revision>3</cp:revision>
  <cp:lastPrinted>2024-01-10T11:43:00Z</cp:lastPrinted>
  <dcterms:created xsi:type="dcterms:W3CDTF">2024-01-10T11:36:00Z</dcterms:created>
  <dcterms:modified xsi:type="dcterms:W3CDTF">2024-01-10T13:23:00Z</dcterms:modified>
</cp:coreProperties>
</file>